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2CF1" w14:textId="77777777" w:rsidR="00DC31F5" w:rsidRDefault="00DC31F5" w:rsidP="009730D1">
      <w:r>
        <w:separator/>
      </w:r>
    </w:p>
  </w:endnote>
  <w:endnote w:type="continuationSeparator" w:id="0">
    <w:p w14:paraId="0D7C4593" w14:textId="77777777" w:rsidR="00DC31F5" w:rsidRDefault="00DC31F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F196" w14:textId="77777777" w:rsidR="00DB2019" w:rsidRDefault="00DB20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DB2019" w:rsidRPr="00DB2019">
      <w:rPr>
        <w:noProof/>
      </w:rPr>
      <w:t>1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3531" w14:textId="77777777" w:rsidR="00DB2019" w:rsidRDefault="00DB20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85169" w14:textId="77777777" w:rsidR="00DC31F5" w:rsidRDefault="00DC31F5" w:rsidP="009730D1">
      <w:r>
        <w:separator/>
      </w:r>
    </w:p>
  </w:footnote>
  <w:footnote w:type="continuationSeparator" w:id="0">
    <w:p w14:paraId="23A6B7E3" w14:textId="77777777" w:rsidR="00DC31F5" w:rsidRDefault="00DC31F5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3811" w14:textId="77777777" w:rsidR="00DB2019" w:rsidRDefault="00DB20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373434E3" w:rsidR="00CE5FBA" w:rsidRDefault="00DB2019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59264" behindDoc="1" locked="0" layoutInCell="1" allowOverlap="1" wp14:anchorId="68DDC67F" wp14:editId="1F14F4C5">
          <wp:simplePos x="0" y="0"/>
          <wp:positionH relativeFrom="column">
            <wp:posOffset>194945</wp:posOffset>
          </wp:positionH>
          <wp:positionV relativeFrom="paragraph">
            <wp:posOffset>-302260</wp:posOffset>
          </wp:positionV>
          <wp:extent cx="466456" cy="419220"/>
          <wp:effectExtent l="0" t="0" r="0" b="0"/>
          <wp:wrapNone/>
          <wp:docPr id="8695872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587213" name="Imagem 869587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456" cy="41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B94">
      <w:rPr>
        <w:rFonts w:ascii="Corbel" w:hAnsi="Corbel"/>
        <w:color w:val="325948" w:themeColor="accent4" w:themeShade="80"/>
      </w:rPr>
      <w:t xml:space="preserve">FORMULÁRIO </w:t>
    </w:r>
    <w:r w:rsidR="00DB3B94" w:rsidRPr="00911B6B">
      <w:rPr>
        <w:rFonts w:ascii="Corbel" w:hAnsi="Corbel"/>
        <w:color w:val="325948" w:themeColor="accent4" w:themeShade="80"/>
      </w:rPr>
      <w:t>DE AUDIÊNCIA PRÉVIA</w:t>
    </w:r>
    <w:r w:rsidR="00DB3B94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6EC9" w14:textId="77777777" w:rsidR="00DB2019" w:rsidRDefault="00DB20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9190930">
    <w:abstractNumId w:val="0"/>
  </w:num>
  <w:num w:numId="2" w16cid:durableId="9205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456C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2019"/>
    <w:rsid w:val="00DB3B94"/>
    <w:rsid w:val="00DC31F5"/>
    <w:rsid w:val="00E144B0"/>
    <w:rsid w:val="00EC1F8F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BC39D"/>
  <w15:docId w15:val="{17F4E423-68B9-4736-B218-3D30B42C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E122-1176-414E-B080-7FDCC3B1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Paula Mano</cp:lastModifiedBy>
  <cp:revision>2</cp:revision>
  <dcterms:created xsi:type="dcterms:W3CDTF">2025-07-29T14:05:00Z</dcterms:created>
  <dcterms:modified xsi:type="dcterms:W3CDTF">2025-07-29T14:05:00Z</dcterms:modified>
</cp:coreProperties>
</file>